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B373" w14:textId="77777777" w:rsidR="0045670F" w:rsidRDefault="00000000">
      <w:pPr>
        <w:pStyle w:val="Heading1"/>
        <w:rPr>
          <w:rFonts w:ascii="Open Sans SemiBold" w:eastAsia="Open Sans SemiBold" w:hAnsi="Open Sans SemiBold" w:cs="Open Sans SemiBold"/>
        </w:rPr>
      </w:pPr>
      <w:bookmarkStart w:id="0" w:name="_eyy29crvumnt" w:colFirst="0" w:colLast="0"/>
      <w:bookmarkEnd w:id="0"/>
      <w:r>
        <w:rPr>
          <w:rFonts w:ascii="Open Sans SemiBold" w:eastAsia="Open Sans SemiBold" w:hAnsi="Open Sans SemiBold" w:cs="Open Sans SemiBold"/>
          <w:noProof/>
        </w:rPr>
        <w:drawing>
          <wp:inline distT="114300" distB="114300" distL="114300" distR="114300" wp14:anchorId="04EC4633" wp14:editId="774DB298">
            <wp:extent cx="1988088" cy="465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88088" cy="465138"/>
                    </a:xfrm>
                    <a:prstGeom prst="rect">
                      <a:avLst/>
                    </a:prstGeom>
                    <a:ln/>
                  </pic:spPr>
                </pic:pic>
              </a:graphicData>
            </a:graphic>
          </wp:inline>
        </w:drawing>
      </w:r>
    </w:p>
    <w:p w14:paraId="4A276664" w14:textId="77777777" w:rsidR="00C508BA" w:rsidRDefault="00C508BA" w:rsidP="00C508BA">
      <w:pPr>
        <w:pStyle w:val="Heading"/>
        <w:rPr>
          <w:rFonts w:ascii="Open Sans SemiBold" w:eastAsia="Open Sans SemiBold" w:hAnsi="Open Sans SemiBold" w:cs="Open Sans SemiBold"/>
        </w:rPr>
      </w:pPr>
      <w:bookmarkStart w:id="1" w:name="_8bvyjwi4cwqn" w:colFirst="0" w:colLast="0"/>
      <w:bookmarkEnd w:id="1"/>
      <w:r>
        <w:rPr>
          <w:rFonts w:ascii="Open Sans SemiBold" w:hAnsi="Open Sans SemiBold"/>
        </w:rPr>
        <w:t xml:space="preserve">Composers By Category List </w:t>
      </w:r>
    </w:p>
    <w:p w14:paraId="648FE417" w14:textId="77777777" w:rsidR="00C508BA" w:rsidRDefault="00C508BA" w:rsidP="00C508BA">
      <w:pPr>
        <w:pStyle w:val="Body"/>
        <w:rPr>
          <w:rFonts w:ascii="Open Sans SemiBold" w:eastAsia="Open Sans SemiBold" w:hAnsi="Open Sans SemiBold" w:cs="Open Sans SemiBold"/>
        </w:rPr>
      </w:pPr>
      <w:r>
        <w:t>ACWC/ACC has started organizing a document that displays members by composition categories such as instrumentation and types of works. This document is published on the website for musicians, ensembles, concert curators and more to easily find ACWC/ACC composers for potential programming and/or collaborations. You can view a preview of the document </w:t>
      </w:r>
      <w:hyperlink r:id="rId6" w:anchor="gid=1666616679" w:history="1">
        <w:r>
          <w:rPr>
            <w:rStyle w:val="Hyperlink0"/>
          </w:rPr>
          <w:t>here</w:t>
        </w:r>
      </w:hyperlink>
      <w:r>
        <w:t>. </w:t>
      </w:r>
    </w:p>
    <w:p w14:paraId="7F2E376B" w14:textId="77777777" w:rsidR="00C508BA" w:rsidRDefault="00C508BA" w:rsidP="00C508BA">
      <w:pPr>
        <w:pStyle w:val="Body"/>
        <w:rPr>
          <w:rFonts w:ascii="Open Sans SemiBold" w:eastAsia="Open Sans SemiBold" w:hAnsi="Open Sans SemiBold" w:cs="Open Sans SemiBold"/>
        </w:rPr>
      </w:pPr>
    </w:p>
    <w:p w14:paraId="2B1107BF" w14:textId="77777777" w:rsidR="00C508BA" w:rsidRDefault="00C508BA" w:rsidP="00C508BA">
      <w:pPr>
        <w:pStyle w:val="Body"/>
        <w:rPr>
          <w:b/>
          <w:bCs/>
        </w:rPr>
      </w:pPr>
      <w:r>
        <w:rPr>
          <w:b/>
          <w:bCs/>
        </w:rPr>
        <w:t>Composition Categories</w:t>
      </w:r>
    </w:p>
    <w:p w14:paraId="4762F83D" w14:textId="77777777" w:rsidR="00C508BA" w:rsidRDefault="00C508BA" w:rsidP="00C508BA">
      <w:pPr>
        <w:pStyle w:val="Body"/>
        <w:sectPr w:rsidR="00C508BA">
          <w:headerReference w:type="default" r:id="rId7"/>
          <w:footerReference w:type="default" r:id="rId8"/>
          <w:pgSz w:w="12240" w:h="15840"/>
          <w:pgMar w:top="1440" w:right="1440" w:bottom="1440" w:left="1440" w:header="720" w:footer="720" w:gutter="0"/>
          <w:pgNumType w:start="1"/>
          <w:cols w:space="720"/>
        </w:sectPr>
      </w:pPr>
      <w:r>
        <w:t xml:space="preserve">If you are a composer, please highlight all the categories of music you have written for (If applicable) by bolding or underlining the category text below.   </w:t>
      </w:r>
    </w:p>
    <w:p w14:paraId="3ADA0B6F" w14:textId="77777777" w:rsidR="00C508BA" w:rsidRDefault="00C508BA" w:rsidP="00C508BA">
      <w:pPr>
        <w:pStyle w:val="Body"/>
        <w:sectPr w:rsidR="00C508BA">
          <w:type w:val="continuous"/>
          <w:pgSz w:w="12240" w:h="15840"/>
          <w:pgMar w:top="1440" w:right="1440" w:bottom="1440" w:left="1440" w:header="720" w:footer="720" w:gutter="0"/>
          <w:pgNumType w:start="1"/>
          <w:cols w:space="720"/>
        </w:sectPr>
      </w:pPr>
    </w:p>
    <w:p w14:paraId="59F581E8" w14:textId="77777777" w:rsidR="00C508BA" w:rsidRDefault="00C508BA" w:rsidP="00C508BA">
      <w:pPr>
        <w:pStyle w:val="Body"/>
      </w:pPr>
      <w:r>
        <w:rPr>
          <w:lang w:val="es-ES_tradnl"/>
        </w:rPr>
        <w:t>Choral</w:t>
      </w:r>
    </w:p>
    <w:p w14:paraId="3A85804A" w14:textId="77777777" w:rsidR="00C508BA" w:rsidRPr="00C508BA" w:rsidRDefault="00C508BA" w:rsidP="00C508BA">
      <w:pPr>
        <w:pStyle w:val="Body"/>
      </w:pPr>
      <w:r w:rsidRPr="00C508BA">
        <w:rPr>
          <w:lang w:val="it-IT"/>
        </w:rPr>
        <w:t>Vocal</w:t>
      </w:r>
    </w:p>
    <w:p w14:paraId="2E977D03" w14:textId="77777777" w:rsidR="00C508BA" w:rsidRDefault="00C508BA" w:rsidP="00C508BA">
      <w:pPr>
        <w:pStyle w:val="Body"/>
      </w:pPr>
      <w:r>
        <w:rPr>
          <w:lang w:val="nl-NL"/>
        </w:rPr>
        <w:t>Opera</w:t>
      </w:r>
    </w:p>
    <w:p w14:paraId="04A3A5AC" w14:textId="77777777" w:rsidR="00C508BA" w:rsidRPr="00C508BA" w:rsidRDefault="00C508BA" w:rsidP="00C508BA">
      <w:pPr>
        <w:pStyle w:val="Body"/>
      </w:pPr>
      <w:r w:rsidRPr="00C508BA">
        <w:rPr>
          <w:lang w:val="fr-FR"/>
        </w:rPr>
        <w:t>Large Ensemble - Orchestral</w:t>
      </w:r>
    </w:p>
    <w:p w14:paraId="15177933" w14:textId="77777777" w:rsidR="00C508BA" w:rsidRPr="007B46D5" w:rsidRDefault="00C508BA" w:rsidP="00C508BA">
      <w:pPr>
        <w:pStyle w:val="Body"/>
      </w:pPr>
      <w:r w:rsidRPr="007B46D5">
        <w:rPr>
          <w:lang w:val="fr-FR"/>
        </w:rPr>
        <w:t>Large Ensemble - Wind + Band</w:t>
      </w:r>
    </w:p>
    <w:p w14:paraId="40915878" w14:textId="77777777" w:rsidR="00C508BA" w:rsidRPr="00C508BA" w:rsidRDefault="00C508BA" w:rsidP="00C508BA">
      <w:pPr>
        <w:pStyle w:val="Body"/>
      </w:pPr>
      <w:r w:rsidRPr="00C508BA">
        <w:rPr>
          <w:lang w:val="de-DE"/>
        </w:rPr>
        <w:t>Chamber Music</w:t>
      </w:r>
    </w:p>
    <w:p w14:paraId="22FBBD40" w14:textId="77777777" w:rsidR="00C508BA" w:rsidRPr="00C508BA" w:rsidRDefault="00C508BA" w:rsidP="00C508BA">
      <w:pPr>
        <w:pStyle w:val="Body"/>
      </w:pPr>
      <w:r w:rsidRPr="00C508BA">
        <w:rPr>
          <w:lang w:val="it-IT"/>
        </w:rPr>
        <w:t>Solo - Duo</w:t>
      </w:r>
    </w:p>
    <w:p w14:paraId="2E9808EF" w14:textId="77777777" w:rsidR="00C508BA" w:rsidRPr="007B46D5" w:rsidRDefault="00C508BA" w:rsidP="00C508BA">
      <w:pPr>
        <w:pStyle w:val="Body"/>
      </w:pPr>
      <w:r w:rsidRPr="007B46D5">
        <w:t>Educational Music</w:t>
      </w:r>
    </w:p>
    <w:p w14:paraId="199B73A5" w14:textId="77777777" w:rsidR="00C508BA" w:rsidRPr="007B46D5" w:rsidRDefault="00C508BA" w:rsidP="00C508BA">
      <w:pPr>
        <w:pStyle w:val="Body"/>
      </w:pPr>
      <w:r w:rsidRPr="007B46D5">
        <w:t>Electroacoustic Music</w:t>
      </w:r>
    </w:p>
    <w:p w14:paraId="7BB04AF8" w14:textId="77777777" w:rsidR="00C508BA" w:rsidRPr="007B46D5" w:rsidRDefault="00C508BA" w:rsidP="00C508BA">
      <w:pPr>
        <w:pStyle w:val="Body"/>
      </w:pPr>
      <w:r w:rsidRPr="007B46D5">
        <w:rPr>
          <w:lang w:val="de-DE"/>
        </w:rPr>
        <w:t>Sound Art</w:t>
      </w:r>
    </w:p>
    <w:p w14:paraId="3538F79E" w14:textId="77777777" w:rsidR="00C508BA" w:rsidRPr="00C508BA" w:rsidRDefault="00C508BA" w:rsidP="00C508BA">
      <w:pPr>
        <w:pStyle w:val="Body"/>
      </w:pPr>
      <w:r w:rsidRPr="00C508BA">
        <w:t>Interdisciplinary (theatre, dance, film, multimedia)</w:t>
      </w:r>
    </w:p>
    <w:p w14:paraId="6E8454D2" w14:textId="337513F9" w:rsidR="00C508BA" w:rsidRDefault="00C508BA" w:rsidP="00C508BA">
      <w:pPr>
        <w:pStyle w:val="Body"/>
      </w:pPr>
      <w:r>
        <w:t>Othe</w:t>
      </w:r>
      <w:r>
        <w:t>r</w:t>
      </w:r>
    </w:p>
    <w:p w14:paraId="6611E5B6" w14:textId="1A3E21A0" w:rsidR="00C508BA" w:rsidRDefault="00C508BA" w:rsidP="00C508BA">
      <w:pPr>
        <w:pStyle w:val="Body"/>
      </w:pPr>
      <w:r>
        <w:t>If you have selected "Other", please specify the category/categories:</w:t>
      </w:r>
    </w:p>
    <w:tbl>
      <w:tblPr>
        <w:tblW w:w="74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31"/>
      </w:tblGrid>
      <w:tr w:rsidR="00C508BA" w14:paraId="27C0BC06" w14:textId="77777777" w:rsidTr="00C765D9">
        <w:trPr>
          <w:trHeight w:val="2332"/>
        </w:trPr>
        <w:tc>
          <w:tcPr>
            <w:tcW w:w="7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7419" w14:textId="77777777" w:rsidR="00C508BA" w:rsidRDefault="00C508BA" w:rsidP="00C765D9"/>
        </w:tc>
      </w:tr>
    </w:tbl>
    <w:p w14:paraId="02800699" w14:textId="47C4DAFD" w:rsidR="00C508BA" w:rsidRDefault="00C508BA" w:rsidP="00C508BA">
      <w:pPr>
        <w:pStyle w:val="Body"/>
        <w:sectPr w:rsidR="00C508BA">
          <w:type w:val="continuous"/>
          <w:pgSz w:w="12240" w:h="15840"/>
          <w:pgMar w:top="1440" w:right="1440" w:bottom="1440" w:left="1440" w:header="720" w:footer="720" w:gutter="0"/>
          <w:pgNumType w:start="1"/>
          <w:cols w:space="720"/>
        </w:sectPr>
      </w:pPr>
    </w:p>
    <w:p w14:paraId="4A512C0D" w14:textId="77777777" w:rsidR="0045670F" w:rsidRDefault="00000000">
      <w:pPr>
        <w:pStyle w:val="Heading1"/>
        <w:rPr>
          <w:rFonts w:ascii="Open Sans SemiBold" w:eastAsia="Open Sans SemiBold" w:hAnsi="Open Sans SemiBold" w:cs="Open Sans SemiBold"/>
        </w:rPr>
      </w:pPr>
      <w:r>
        <w:rPr>
          <w:rFonts w:ascii="Open Sans SemiBold" w:eastAsia="Open Sans SemiBold" w:hAnsi="Open Sans SemiBold" w:cs="Open Sans SemiBold"/>
        </w:rPr>
        <w:lastRenderedPageBreak/>
        <w:t xml:space="preserve">Member Profiles Template </w:t>
      </w:r>
    </w:p>
    <w:p w14:paraId="2713D06E" w14:textId="72092D33" w:rsidR="0045670F" w:rsidRDefault="00000000">
      <w:pPr>
        <w:pStyle w:val="Heading3"/>
      </w:pPr>
      <w:bookmarkStart w:id="2" w:name="_pcjy0tvln58z" w:colFirst="0" w:colLast="0"/>
      <w:bookmarkEnd w:id="2"/>
      <w:r>
        <w:t>Info &amp; Formatting</w:t>
      </w:r>
    </w:p>
    <w:p w14:paraId="3E2FE068" w14:textId="77777777" w:rsidR="0045670F" w:rsidRDefault="00000000">
      <w:r>
        <w:t xml:space="preserve">Please use the template on the next page to submit new or revised information to be included on your member profile page on </w:t>
      </w:r>
      <w:hyperlink r:id="rId9">
        <w:r>
          <w:rPr>
            <w:color w:val="1155CC"/>
            <w:u w:val="single"/>
          </w:rPr>
          <w:t>www.acwc.ca</w:t>
        </w:r>
      </w:hyperlink>
      <w:r>
        <w:t xml:space="preserve">. Send the completed template as a word document to: </w:t>
      </w:r>
      <w:hyperlink r:id="rId10">
        <w:r>
          <w:rPr>
            <w:color w:val="1155CC"/>
            <w:u w:val="single"/>
          </w:rPr>
          <w:t>secretary@acwc.ca</w:t>
        </w:r>
      </w:hyperlink>
      <w:r>
        <w:t xml:space="preserve">. </w:t>
      </w:r>
    </w:p>
    <w:p w14:paraId="4DC0C475" w14:textId="77777777" w:rsidR="0045670F" w:rsidRDefault="00000000">
      <w:pPr>
        <w:pStyle w:val="Heading5"/>
      </w:pPr>
      <w:bookmarkStart w:id="3" w:name="_2fg7ne8f706g" w:colFirst="0" w:colLast="0"/>
      <w:bookmarkEnd w:id="3"/>
      <w:r>
        <w:t>Links + Contact Info</w:t>
      </w:r>
    </w:p>
    <w:p w14:paraId="773D8BB3" w14:textId="77777777" w:rsidR="0045670F" w:rsidRDefault="00000000">
      <w:r>
        <w:t>Please include a URL to your website along with other important links you want made available. Try to create all links as embedded URLs so that it’s easier to read.</w:t>
      </w:r>
    </w:p>
    <w:p w14:paraId="0F255202" w14:textId="77777777" w:rsidR="0045670F" w:rsidRDefault="0045670F"/>
    <w:p w14:paraId="25C7D37F" w14:textId="77777777" w:rsidR="0045670F" w:rsidRDefault="00000000">
      <w:r>
        <w:t xml:space="preserve">If you wish to include contact information, you can provide your email or a link to your website’s contact page. Please keep in mind that any information you want to display here will be publicly accessible. </w:t>
      </w:r>
    </w:p>
    <w:p w14:paraId="7E096E86" w14:textId="77777777" w:rsidR="0045670F" w:rsidRDefault="00000000">
      <w:pPr>
        <w:pStyle w:val="Heading5"/>
      </w:pPr>
      <w:bookmarkStart w:id="4" w:name="_yuv2w1cp1ltj" w:colFirst="0" w:colLast="0"/>
      <w:bookmarkEnd w:id="4"/>
      <w:r>
        <w:t>Bios</w:t>
      </w:r>
    </w:p>
    <w:p w14:paraId="4AE1FE25" w14:textId="77777777" w:rsidR="0045670F" w:rsidRDefault="00000000">
      <w:pPr>
        <w:rPr>
          <w:b/>
        </w:rPr>
      </w:pPr>
      <w:r>
        <w:t xml:space="preserve">If you have both English and French bios, please include them below. Otherwise, you can include your bio in the available language. </w:t>
      </w:r>
    </w:p>
    <w:p w14:paraId="5ADFA7D5" w14:textId="77777777" w:rsidR="0045670F" w:rsidRDefault="00000000">
      <w:pPr>
        <w:pStyle w:val="Heading5"/>
      </w:pPr>
      <w:bookmarkStart w:id="5" w:name="_25rw2ga040qw" w:colFirst="0" w:colLast="0"/>
      <w:bookmarkEnd w:id="5"/>
      <w:r>
        <w:t>List of Works</w:t>
      </w:r>
    </w:p>
    <w:p w14:paraId="513680C7" w14:textId="77777777" w:rsidR="0045670F" w:rsidRDefault="00000000">
      <w:r>
        <w:t xml:space="preserve">We recommend that members include information on their works so that ensembles, music presenters, and others can easily browse through your list and contact you directly to inquire about your music. ACWC/ACC wants to help promote your music and your member profile page can be a way to showcase you and your work. </w:t>
      </w:r>
    </w:p>
    <w:p w14:paraId="32F72970" w14:textId="77777777" w:rsidR="0045670F" w:rsidRDefault="0045670F"/>
    <w:p w14:paraId="4EFD6AAE" w14:textId="77777777" w:rsidR="0045670F" w:rsidRDefault="00000000">
      <w:r>
        <w:t>Depending on your preference, you can submit:</w:t>
      </w:r>
    </w:p>
    <w:p w14:paraId="6AF26981" w14:textId="77777777" w:rsidR="0045670F" w:rsidRDefault="00000000">
      <w:pPr>
        <w:numPr>
          <w:ilvl w:val="0"/>
          <w:numId w:val="2"/>
        </w:numPr>
      </w:pPr>
      <w:r>
        <w:t xml:space="preserve">A link to your Canadian Music Centre catalogue </w:t>
      </w:r>
    </w:p>
    <w:p w14:paraId="70C660F6" w14:textId="77777777" w:rsidR="0045670F" w:rsidRDefault="00000000">
      <w:pPr>
        <w:numPr>
          <w:ilvl w:val="0"/>
          <w:numId w:val="2"/>
        </w:numPr>
      </w:pPr>
      <w:r>
        <w:t xml:space="preserve">A link to your website’s list of works </w:t>
      </w:r>
    </w:p>
    <w:p w14:paraId="0582BB2D" w14:textId="77777777" w:rsidR="0045670F" w:rsidRDefault="00000000">
      <w:pPr>
        <w:numPr>
          <w:ilvl w:val="0"/>
          <w:numId w:val="2"/>
        </w:numPr>
      </w:pPr>
      <w:r>
        <w:t>A selection of works that represent your music that you’d like to showcase</w:t>
      </w:r>
    </w:p>
    <w:p w14:paraId="03535FEE" w14:textId="77777777" w:rsidR="0045670F" w:rsidRDefault="00000000">
      <w:pPr>
        <w:numPr>
          <w:ilvl w:val="0"/>
          <w:numId w:val="2"/>
        </w:numPr>
      </w:pPr>
      <w:r>
        <w:t>A more thorough list of works over the years</w:t>
      </w:r>
    </w:p>
    <w:p w14:paraId="31E762DB" w14:textId="77777777" w:rsidR="0045670F" w:rsidRDefault="0045670F">
      <w:pPr>
        <w:rPr>
          <w:b/>
        </w:rPr>
      </w:pPr>
    </w:p>
    <w:p w14:paraId="14C84C4B" w14:textId="436A5B47" w:rsidR="0045670F" w:rsidRDefault="00000000">
      <w:pPr>
        <w:rPr>
          <w:b/>
        </w:rPr>
      </w:pPr>
      <w:r>
        <w:rPr>
          <w:b/>
        </w:rPr>
        <w:t xml:space="preserve">Recording links to your works </w:t>
      </w:r>
    </w:p>
    <w:p w14:paraId="63239FD4" w14:textId="77777777" w:rsidR="0045670F" w:rsidRDefault="00000000">
      <w:r>
        <w:t>If you would like to include URLs to listen/watch the listed compositions, please embed the link in the title of the composition. (</w:t>
      </w:r>
      <w:proofErr w:type="gramStart"/>
      <w:r>
        <w:t>see</w:t>
      </w:r>
      <w:proofErr w:type="gramEnd"/>
      <w:r>
        <w:t xml:space="preserve"> template example below).</w:t>
      </w:r>
    </w:p>
    <w:p w14:paraId="68B765E6" w14:textId="77777777" w:rsidR="0045670F" w:rsidRDefault="00000000">
      <w:pPr>
        <w:pStyle w:val="Heading5"/>
      </w:pPr>
      <w:bookmarkStart w:id="6" w:name="_abontya8e30z" w:colFirst="0" w:colLast="0"/>
      <w:bookmarkEnd w:id="6"/>
      <w:r>
        <w:lastRenderedPageBreak/>
        <w:t xml:space="preserve">Examples of member profiles </w:t>
      </w:r>
    </w:p>
    <w:p w14:paraId="5ECD193F" w14:textId="75900941" w:rsidR="0045670F" w:rsidRDefault="00000000">
      <w:pPr>
        <w:rPr>
          <w:color w:val="1155CC"/>
          <w:u w:val="single"/>
        </w:rPr>
      </w:pPr>
      <w:hyperlink r:id="rId11">
        <w:r>
          <w:rPr>
            <w:color w:val="1155CC"/>
            <w:u w:val="single"/>
          </w:rPr>
          <w:t>Lesley Hinger</w:t>
        </w:r>
      </w:hyperlink>
      <w:r>
        <w:t xml:space="preserve"> , </w:t>
      </w:r>
      <w:hyperlink r:id="rId12">
        <w:r>
          <w:rPr>
            <w:color w:val="1155CC"/>
            <w:u w:val="single"/>
          </w:rPr>
          <w:t xml:space="preserve">Karen </w:t>
        </w:r>
        <w:proofErr w:type="spellStart"/>
        <w:r>
          <w:rPr>
            <w:color w:val="1155CC"/>
            <w:u w:val="single"/>
          </w:rPr>
          <w:t>Sunabacka</w:t>
        </w:r>
        <w:proofErr w:type="spellEnd"/>
      </w:hyperlink>
      <w:r>
        <w:t xml:space="preserve"> , </w:t>
      </w:r>
      <w:hyperlink r:id="rId13">
        <w:r>
          <w:rPr>
            <w:color w:val="1155CC"/>
            <w:u w:val="single"/>
          </w:rPr>
          <w:t xml:space="preserve">Emily </w:t>
        </w:r>
        <w:proofErr w:type="spellStart"/>
        <w:r>
          <w:rPr>
            <w:color w:val="1155CC"/>
            <w:u w:val="single"/>
          </w:rPr>
          <w:t>Hiemstra</w:t>
        </w:r>
        <w:proofErr w:type="spellEnd"/>
      </w:hyperlink>
      <w:r>
        <w:t xml:space="preserve">,  </w:t>
      </w:r>
      <w:hyperlink r:id="rId14">
        <w:r>
          <w:rPr>
            <w:color w:val="1155CC"/>
            <w:u w:val="single"/>
          </w:rPr>
          <w:t>Bekah Simms</w:t>
        </w:r>
      </w:hyperlink>
    </w:p>
    <w:p w14:paraId="31BFEDE9" w14:textId="2B16E1AE" w:rsidR="009E5C51" w:rsidRDefault="009E5C51">
      <w:pPr>
        <w:rPr>
          <w:color w:val="1155CC"/>
          <w:u w:val="single"/>
        </w:rPr>
      </w:pPr>
    </w:p>
    <w:p w14:paraId="7D37BD90" w14:textId="1EBD0C60" w:rsidR="0045670F" w:rsidRDefault="00000000">
      <w:pPr>
        <w:pStyle w:val="Heading3"/>
      </w:pPr>
      <w:bookmarkStart w:id="7" w:name="_fdhlx51eiz7t" w:colFirst="0" w:colLast="0"/>
      <w:bookmarkStart w:id="8" w:name="_rz2d05vg73h9" w:colFirst="0" w:colLast="0"/>
      <w:bookmarkStart w:id="9" w:name="_n848c3cccjx" w:colFirst="0" w:colLast="0"/>
      <w:bookmarkEnd w:id="7"/>
      <w:bookmarkEnd w:id="8"/>
      <w:bookmarkEnd w:id="9"/>
      <w:r>
        <w:t xml:space="preserve">Member Profile Template </w:t>
      </w:r>
    </w:p>
    <w:p w14:paraId="5E703D70" w14:textId="77777777" w:rsidR="0045670F" w:rsidRDefault="0045670F"/>
    <w:p w14:paraId="12F1E2E8" w14:textId="76CFA08D" w:rsidR="0045670F" w:rsidRDefault="00000000">
      <w:r>
        <w:t>Member Name</w:t>
      </w:r>
    </w:p>
    <w:p w14:paraId="649AA35D" w14:textId="77777777" w:rsidR="0045670F" w:rsidRDefault="00000000">
      <w:pPr>
        <w:rPr>
          <w:i/>
        </w:rPr>
      </w:pPr>
      <w:r>
        <w:t xml:space="preserve">Subtitle </w:t>
      </w:r>
      <w:r>
        <w:rPr>
          <w:i/>
        </w:rPr>
        <w:t>(</w:t>
      </w:r>
      <w:proofErr w:type="spellStart"/>
      <w:r>
        <w:rPr>
          <w:i/>
        </w:rPr>
        <w:t>eg.</w:t>
      </w:r>
      <w:proofErr w:type="spellEnd"/>
      <w:r>
        <w:rPr>
          <w:i/>
        </w:rPr>
        <w:t xml:space="preserve"> Composer, musician, performer, educator, etc.)</w:t>
      </w:r>
    </w:p>
    <w:p w14:paraId="1B7A12C2" w14:textId="77777777" w:rsidR="0045670F" w:rsidRDefault="00000000">
      <w:r>
        <w:t xml:space="preserve">Website • Social Media Link(s) • Canadian Music Centre Link • </w:t>
      </w:r>
      <w:proofErr w:type="gramStart"/>
      <w:r>
        <w:t>Other</w:t>
      </w:r>
      <w:proofErr w:type="gramEnd"/>
      <w:r>
        <w:t xml:space="preserve"> important link</w:t>
      </w:r>
    </w:p>
    <w:p w14:paraId="352E6C80" w14:textId="77777777" w:rsidR="0045670F" w:rsidRDefault="00000000">
      <w:r>
        <w:t xml:space="preserve">Contact – </w:t>
      </w:r>
      <w:hyperlink r:id="rId15">
        <w:r>
          <w:rPr>
            <w:color w:val="1155CC"/>
            <w:u w:val="single"/>
          </w:rPr>
          <w:t>email@gmail.com</w:t>
        </w:r>
      </w:hyperlink>
      <w:r>
        <w:t xml:space="preserve"> </w:t>
      </w:r>
    </w:p>
    <w:p w14:paraId="5105440A" w14:textId="77777777" w:rsidR="0045670F" w:rsidRDefault="00000000">
      <w:pPr>
        <w:pStyle w:val="Heading5"/>
      </w:pPr>
      <w:bookmarkStart w:id="10" w:name="_8z5kf5l315ks" w:colFirst="0" w:colLast="0"/>
      <w:bookmarkEnd w:id="10"/>
      <w:r>
        <w:t>English Bio</w:t>
      </w:r>
    </w:p>
    <w:p w14:paraId="52100FCB" w14:textId="77777777" w:rsidR="0045670F" w:rsidRDefault="00000000">
      <w:pPr>
        <w:rPr>
          <w:i/>
        </w:rPr>
      </w:pPr>
      <w:r>
        <w:rPr>
          <w:i/>
        </w:rPr>
        <w:t>Insert your English bio here.</w:t>
      </w:r>
    </w:p>
    <w:p w14:paraId="4D3AC89F" w14:textId="77777777" w:rsidR="0045670F" w:rsidRDefault="00000000">
      <w:pPr>
        <w:pStyle w:val="Heading5"/>
      </w:pPr>
      <w:bookmarkStart w:id="11" w:name="_bvacseds0n0k" w:colFirst="0" w:colLast="0"/>
      <w:bookmarkEnd w:id="11"/>
      <w:r>
        <w:t>French Bio</w:t>
      </w:r>
    </w:p>
    <w:p w14:paraId="632F487D" w14:textId="77777777" w:rsidR="0045670F" w:rsidRDefault="00000000">
      <w:pPr>
        <w:rPr>
          <w:i/>
        </w:rPr>
      </w:pPr>
      <w:r>
        <w:rPr>
          <w:i/>
        </w:rPr>
        <w:t>Insert your French bio here.</w:t>
      </w:r>
    </w:p>
    <w:p w14:paraId="27FCBD40" w14:textId="77777777" w:rsidR="0045670F" w:rsidRDefault="00000000">
      <w:pPr>
        <w:pStyle w:val="Heading4"/>
      </w:pPr>
      <w:bookmarkStart w:id="12" w:name="_du4f1l69ey9n" w:colFirst="0" w:colLast="0"/>
      <w:bookmarkEnd w:id="12"/>
      <w:r>
        <w:t>List of Works</w:t>
      </w:r>
    </w:p>
    <w:p w14:paraId="25F511EC" w14:textId="4A16742A" w:rsidR="0045670F" w:rsidRDefault="00000000">
      <w:pPr>
        <w:rPr>
          <w:i/>
        </w:rPr>
      </w:pPr>
      <w:r>
        <w:rPr>
          <w:i/>
        </w:rPr>
        <w:t>(Statement on purchasing score and/or way to access full list of works)</w:t>
      </w:r>
    </w:p>
    <w:p w14:paraId="45BD6420" w14:textId="036BB85B" w:rsidR="0045670F" w:rsidRDefault="00000000">
      <w:pPr>
        <w:rPr>
          <w:i/>
        </w:rPr>
      </w:pPr>
      <w:r>
        <w:t>All scores are available through Publisher</w:t>
      </w:r>
      <w:r>
        <w:rPr>
          <w:i/>
        </w:rPr>
        <w:t xml:space="preserve"> [insert publisher name with URL]</w:t>
      </w:r>
      <w:r>
        <w:t xml:space="preserve">. For a full list of works with recordings, please visit the composer’s website </w:t>
      </w:r>
      <w:r>
        <w:rPr>
          <w:i/>
        </w:rPr>
        <w:t>[insert URL]</w:t>
      </w:r>
    </w:p>
    <w:p w14:paraId="0DB6EDDB" w14:textId="77777777" w:rsidR="0045670F" w:rsidRDefault="00000000">
      <w:pPr>
        <w:pStyle w:val="Heading5"/>
      </w:pPr>
      <w:bookmarkStart w:id="13" w:name="_8zw4mecvig2s" w:colFirst="0" w:colLast="0"/>
      <w:bookmarkEnd w:id="13"/>
      <w:r>
        <w:t xml:space="preserve">Category Name (eg. Chamber Music, Orchestral, Solo, Vocal, etc.) </w:t>
      </w:r>
    </w:p>
    <w:p w14:paraId="3DCF8FF3" w14:textId="77777777" w:rsidR="0045670F" w:rsidRDefault="00000000">
      <w:hyperlink r:id="rId16">
        <w:r>
          <w:rPr>
            <w:i/>
            <w:color w:val="1155CC"/>
            <w:u w:val="single"/>
          </w:rPr>
          <w:t>Name of composition</w:t>
        </w:r>
      </w:hyperlink>
      <w:r>
        <w:t xml:space="preserve"> (year) — instrumentation (x min)</w:t>
      </w:r>
    </w:p>
    <w:p w14:paraId="5ED22941" w14:textId="77777777" w:rsidR="0045670F" w:rsidRDefault="00000000">
      <w:pPr>
        <w:numPr>
          <w:ilvl w:val="0"/>
          <w:numId w:val="1"/>
        </w:numPr>
      </w:pPr>
      <w:r>
        <w:t>Additional information to share about the work - eg. commissioner, collaborators, premiere, other performances, etc.</w:t>
      </w:r>
    </w:p>
    <w:p w14:paraId="3F85837F" w14:textId="77777777" w:rsidR="0045670F" w:rsidRDefault="00000000">
      <w:pPr>
        <w:pStyle w:val="Heading5"/>
        <w:rPr>
          <w:b/>
        </w:rPr>
      </w:pPr>
      <w:bookmarkStart w:id="14" w:name="_cbzlzprzilir" w:colFirst="0" w:colLast="0"/>
      <w:bookmarkEnd w:id="14"/>
      <w:r>
        <w:t xml:space="preserve">Category Name </w:t>
      </w:r>
    </w:p>
    <w:p w14:paraId="001273A9" w14:textId="77777777" w:rsidR="0045670F" w:rsidRDefault="00000000">
      <w:r>
        <w:rPr>
          <w:i/>
        </w:rPr>
        <w:t>Name of composition</w:t>
      </w:r>
      <w:r>
        <w:t xml:space="preserve"> (year) — instrumentation (x min)</w:t>
      </w:r>
    </w:p>
    <w:p w14:paraId="5EEBC9AC" w14:textId="77777777" w:rsidR="0045670F" w:rsidRDefault="00000000">
      <w:pPr>
        <w:numPr>
          <w:ilvl w:val="0"/>
          <w:numId w:val="1"/>
        </w:numPr>
      </w:pPr>
      <w:r>
        <w:t>Additional information to share about the work - eg. commissioner, collaborators, premiere, other performances, etc.</w:t>
      </w:r>
    </w:p>
    <w:p w14:paraId="16A4BCEE" w14:textId="77777777" w:rsidR="0045670F" w:rsidRDefault="00000000">
      <w:pPr>
        <w:pStyle w:val="Heading4"/>
        <w:rPr>
          <w:b/>
        </w:rPr>
      </w:pPr>
      <w:bookmarkStart w:id="15" w:name="_ye5tzi26bkth" w:colFirst="0" w:colLast="0"/>
      <w:bookmarkEnd w:id="15"/>
      <w:r>
        <w:t xml:space="preserve">Discography </w:t>
      </w:r>
    </w:p>
    <w:p w14:paraId="48F0B7B9" w14:textId="77777777" w:rsidR="0045670F" w:rsidRDefault="00000000">
      <w:r>
        <w:t>CD: “Name of album” (year) — performers and other information (Label)</w:t>
      </w:r>
    </w:p>
    <w:p w14:paraId="55C51610" w14:textId="77777777" w:rsidR="0045670F" w:rsidRDefault="00000000">
      <w:r>
        <w:t>Digital Release: “Name of album” (year) — performers and other information (Label)</w:t>
      </w:r>
    </w:p>
    <w:sectPr w:rsidR="0045670F" w:rsidSect="00FD40FE">
      <w:headerReference w:type="default" r:id="rId17"/>
      <w:footerReference w:type="default" r:id="rId18"/>
      <w:type w:val="continuous"/>
      <w:pgSz w:w="12240" w:h="15840"/>
      <w:pgMar w:top="1440" w:right="1440" w:bottom="1440" w:left="1440" w:header="720" w:footer="720" w:gutter="0"/>
      <w:pgNumType w:start="1"/>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E71" w14:textId="77777777" w:rsidR="00C508BA" w:rsidRDefault="00C508B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EF65" w14:textId="77777777" w:rsidR="00D358E3" w:rsidRDefault="00000000">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3044" w14:textId="77777777" w:rsidR="00C508BA" w:rsidRDefault="00C508B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AEE2" w14:textId="77777777" w:rsidR="00D358E3"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6F7"/>
    <w:multiLevelType w:val="multilevel"/>
    <w:tmpl w:val="DBC6F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C924DF"/>
    <w:multiLevelType w:val="multilevel"/>
    <w:tmpl w:val="74DE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7729259">
    <w:abstractNumId w:val="0"/>
  </w:num>
  <w:num w:numId="2" w16cid:durableId="1257978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0F"/>
    <w:rsid w:val="000F20EF"/>
    <w:rsid w:val="002426E7"/>
    <w:rsid w:val="00326BFA"/>
    <w:rsid w:val="0045670F"/>
    <w:rsid w:val="00517445"/>
    <w:rsid w:val="006D6FFF"/>
    <w:rsid w:val="00794505"/>
    <w:rsid w:val="009C4B92"/>
    <w:rsid w:val="009C7110"/>
    <w:rsid w:val="009E5C51"/>
    <w:rsid w:val="00C17523"/>
    <w:rsid w:val="00C508BA"/>
    <w:rsid w:val="00D51E8F"/>
    <w:rsid w:val="00FD4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959F0E"/>
  <w15:docId w15:val="{9E4B022A-6D52-BB4D-8507-8BA08B08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6"/>
      <w:szCs w:val="36"/>
    </w:rPr>
  </w:style>
  <w:style w:type="paragraph" w:styleId="Heading3">
    <w:name w:val="heading 3"/>
    <w:basedOn w:val="Normal"/>
    <w:next w:val="Normal"/>
    <w:uiPriority w:val="9"/>
    <w:unhideWhenUsed/>
    <w:qFormat/>
    <w:pPr>
      <w:keepNext/>
      <w:keepLines/>
      <w:outlineLvl w:val="2"/>
    </w:pPr>
    <w:rPr>
      <w:rFonts w:ascii="Open Sans SemiBold" w:eastAsia="Open Sans SemiBold" w:hAnsi="Open Sans SemiBold" w:cs="Open Sans SemiBold"/>
      <w:sz w:val="32"/>
      <w:szCs w:val="32"/>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styleId="TableGrid">
    <w:name w:val="Table Grid"/>
    <w:basedOn w:val="TableNormal"/>
    <w:uiPriority w:val="39"/>
    <w:rsid w:val="007945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6E7"/>
    <w:pPr>
      <w:spacing w:line="240" w:lineRule="auto"/>
    </w:pPr>
  </w:style>
  <w:style w:type="paragraph" w:styleId="ListParagraph">
    <w:name w:val="List Paragraph"/>
    <w:basedOn w:val="Normal"/>
    <w:uiPriority w:val="34"/>
    <w:qFormat/>
    <w:rsid w:val="00326BFA"/>
    <w:pPr>
      <w:ind w:left="720"/>
      <w:contextualSpacing/>
    </w:pPr>
  </w:style>
  <w:style w:type="paragraph" w:customStyle="1" w:styleId="HeaderFooter">
    <w:name w:val="Header &amp; Footer"/>
    <w:rsid w:val="00C508BA"/>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lang w:val="en-US" w:eastAsia="zh-TW"/>
      <w14:textOutline w14:w="0" w14:cap="flat" w14:cmpd="sng" w14:algn="ctr">
        <w14:noFill/>
        <w14:prstDash w14:val="solid"/>
        <w14:bevel/>
      </w14:textOutline>
    </w:rPr>
  </w:style>
  <w:style w:type="paragraph" w:customStyle="1" w:styleId="Body">
    <w:name w:val="Body"/>
    <w:rsid w:val="00C508BA"/>
    <w:pPr>
      <w:pBdr>
        <w:top w:val="nil"/>
        <w:left w:val="nil"/>
        <w:bottom w:val="nil"/>
        <w:right w:val="nil"/>
        <w:between w:val="nil"/>
        <w:bar w:val="nil"/>
      </w:pBdr>
    </w:pPr>
    <w:rPr>
      <w:rFonts w:eastAsia="Arial Unicode MS" w:cs="Arial Unicode MS"/>
      <w:color w:val="000000"/>
      <w:u w:color="000000"/>
      <w:bdr w:val="nil"/>
      <w:lang w:val="en-US" w:eastAsia="zh-TW"/>
      <w14:textOutline w14:w="0" w14:cap="flat" w14:cmpd="sng" w14:algn="ctr">
        <w14:noFill/>
        <w14:prstDash w14:val="solid"/>
        <w14:bevel/>
      </w14:textOutline>
    </w:rPr>
  </w:style>
  <w:style w:type="paragraph" w:customStyle="1" w:styleId="Heading">
    <w:name w:val="Heading"/>
    <w:next w:val="Body"/>
    <w:rsid w:val="00C508BA"/>
    <w:pPr>
      <w:keepNext/>
      <w:keepLines/>
      <w:pBdr>
        <w:top w:val="nil"/>
        <w:left w:val="nil"/>
        <w:bottom w:val="nil"/>
        <w:right w:val="nil"/>
        <w:between w:val="nil"/>
        <w:bar w:val="nil"/>
      </w:pBdr>
      <w:spacing w:before="400" w:after="120"/>
      <w:outlineLvl w:val="0"/>
    </w:pPr>
    <w:rPr>
      <w:rFonts w:eastAsia="Arial Unicode MS" w:cs="Arial Unicode MS"/>
      <w:color w:val="000000"/>
      <w:sz w:val="40"/>
      <w:szCs w:val="40"/>
      <w:u w:color="000000"/>
      <w:bdr w:val="nil"/>
      <w:lang w:val="en-US" w:eastAsia="zh-TW"/>
      <w14:textOutline w14:w="0" w14:cap="flat" w14:cmpd="sng" w14:algn="ctr">
        <w14:noFill/>
        <w14:prstDash w14:val="solid"/>
        <w14:bevel/>
      </w14:textOutline>
    </w:rPr>
  </w:style>
  <w:style w:type="character" w:customStyle="1" w:styleId="Hyperlink0">
    <w:name w:val="Hyperlink.0"/>
    <w:basedOn w:val="Hyperlink"/>
    <w:rsid w:val="00C508BA"/>
    <w:rPr>
      <w:outline w:val="0"/>
      <w:color w:val="0000FF"/>
      <w:u w:val="single" w:color="0000FF"/>
    </w:rPr>
  </w:style>
  <w:style w:type="character" w:styleId="Hyperlink">
    <w:name w:val="Hyperlink"/>
    <w:basedOn w:val="DefaultParagraphFont"/>
    <w:uiPriority w:val="99"/>
    <w:semiHidden/>
    <w:unhideWhenUsed/>
    <w:rsid w:val="00C50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cwc.ca/emily-hiemstr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cwc.ca/karen-sunaback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oundclou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spreadsheets/d/1IdGI8zAedugdFh_ttHQ4bhjKN82IW_sKaAasujOYIs4/edit" TargetMode="External"/><Relationship Id="rId11" Type="http://schemas.openxmlformats.org/officeDocument/2006/relationships/hyperlink" Target="https://acwc.ca/lesley-hinger" TargetMode="External"/><Relationship Id="rId5" Type="http://schemas.openxmlformats.org/officeDocument/2006/relationships/image" Target="media/image1.png"/><Relationship Id="rId15" Type="http://schemas.openxmlformats.org/officeDocument/2006/relationships/hyperlink" Target="mailto:email@gmail.com" TargetMode="External"/><Relationship Id="rId10" Type="http://schemas.openxmlformats.org/officeDocument/2006/relationships/hyperlink" Target="mailto:secretary@acw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wc.ca" TargetMode="External"/><Relationship Id="rId14" Type="http://schemas.openxmlformats.org/officeDocument/2006/relationships/hyperlink" Target="https://acwc.ca/bekah-sim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653</Words>
  <Characters>3469</Characters>
  <Application>Microsoft Office Word</Application>
  <DocSecurity>0</DocSecurity>
  <Lines>108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Bonness</cp:lastModifiedBy>
  <cp:revision>8</cp:revision>
  <dcterms:created xsi:type="dcterms:W3CDTF">2022-11-04T23:34:00Z</dcterms:created>
  <dcterms:modified xsi:type="dcterms:W3CDTF">2022-11-12T03:45:00Z</dcterms:modified>
</cp:coreProperties>
</file>